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3F9A7" w14:textId="00ED34C3" w:rsidR="001B5453" w:rsidRPr="009A3459" w:rsidRDefault="001B5453" w:rsidP="001F6403">
      <w:pPr>
        <w:pStyle w:val="Standard"/>
        <w:keepNext/>
        <w:keepLines/>
        <w:spacing w:after="120"/>
        <w:jc w:val="center"/>
        <w:outlineLvl w:val="0"/>
        <w:rPr>
          <w:rFonts w:ascii="Arial Narrow" w:hAnsi="Arial Narrow"/>
          <w:b/>
          <w:smallCaps/>
        </w:rPr>
      </w:pPr>
      <w:bookmarkStart w:id="0" w:name="_Hlk5746853"/>
      <w:bookmarkStart w:id="1" w:name="_Hlk5746872"/>
      <w:bookmarkStart w:id="2" w:name="_Hlk517187108"/>
      <w:r w:rsidRPr="009A3459">
        <w:rPr>
          <w:rFonts w:ascii="Arial Narrow" w:hAnsi="Arial Narrow"/>
          <w:b/>
          <w:smallCaps/>
        </w:rPr>
        <w:t xml:space="preserve">Klauzula informacyjna </w:t>
      </w:r>
      <w:bookmarkEnd w:id="0"/>
      <w:bookmarkEnd w:id="1"/>
      <w:bookmarkEnd w:id="2"/>
      <w:r w:rsidR="005A2CA7" w:rsidRPr="009A3459">
        <w:rPr>
          <w:rFonts w:ascii="Arial Narrow" w:hAnsi="Arial Narrow"/>
          <w:b/>
          <w:smallCaps/>
        </w:rPr>
        <w:t xml:space="preserve"> o przetwarzaniu danych osobowych</w:t>
      </w:r>
    </w:p>
    <w:p w14:paraId="18CC238E" w14:textId="094CAA74" w:rsidR="001B5453" w:rsidRPr="002D6C37" w:rsidRDefault="001B5453" w:rsidP="002D6C37">
      <w:pPr>
        <w:pStyle w:val="Standarduser"/>
        <w:spacing w:after="120" w:line="276" w:lineRule="auto"/>
        <w:jc w:val="both"/>
        <w:rPr>
          <w:rFonts w:ascii="Arial Narrow" w:hAnsi="Arial Narrow" w:cs="Calibri"/>
          <w:sz w:val="18"/>
          <w:szCs w:val="18"/>
        </w:rPr>
      </w:pPr>
      <w:r w:rsidRPr="002D6C37">
        <w:rPr>
          <w:rFonts w:ascii="Arial Narrow" w:hAnsi="Arial Narrow" w:cs="Calibri"/>
          <w:sz w:val="18"/>
          <w:szCs w:val="18"/>
        </w:rPr>
        <w:t xml:space="preserve">Na podstawie z art. 13 ust. 1 </w:t>
      </w:r>
      <w:r w:rsidR="00A15948" w:rsidRPr="002D6C37">
        <w:rPr>
          <w:rFonts w:ascii="Arial Narrow" w:hAnsi="Arial Narrow" w:cs="Calibri"/>
          <w:sz w:val="18"/>
          <w:szCs w:val="18"/>
        </w:rPr>
        <w:t>i</w:t>
      </w:r>
      <w:r w:rsidRPr="002D6C37">
        <w:rPr>
          <w:rFonts w:ascii="Arial Narrow" w:hAnsi="Arial Narrow" w:cs="Calibri"/>
          <w:sz w:val="18"/>
          <w:szCs w:val="18"/>
        </w:rPr>
        <w:t xml:space="preserve"> 2 Rozporządzenia Parlamentu Europejskiego i Rady (UE) 2016/679 z dnia 27</w:t>
      </w:r>
      <w:r w:rsidR="00A15948" w:rsidRPr="002D6C37">
        <w:rPr>
          <w:rFonts w:ascii="Arial Narrow" w:hAnsi="Arial Narrow" w:cs="Calibri"/>
          <w:sz w:val="18"/>
          <w:szCs w:val="18"/>
        </w:rPr>
        <w:t> </w:t>
      </w:r>
      <w:r w:rsidRPr="002D6C37">
        <w:rPr>
          <w:rFonts w:ascii="Arial Narrow" w:hAnsi="Arial Narrow" w:cs="Calibri"/>
          <w:sz w:val="18"/>
          <w:szCs w:val="18"/>
        </w:rPr>
        <w:t>kwietnia 2016 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3AB51D86" w14:textId="3C5EBF30" w:rsidR="001F6403" w:rsidRPr="002D6C37" w:rsidRDefault="001B5453" w:rsidP="002D6C37">
      <w:pPr>
        <w:spacing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Administrator Danych Osobowych</w:t>
      </w:r>
      <w:r w:rsidRPr="002D6C37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br/>
      </w:r>
      <w:r w:rsidRPr="002D6C37">
        <w:rPr>
          <w:rFonts w:ascii="Arial Narrow" w:hAnsi="Arial Narrow" w:cs="Arial"/>
          <w:sz w:val="18"/>
          <w:szCs w:val="18"/>
        </w:rPr>
        <w:t xml:space="preserve">Administratorem Państwa danych osobowych jest </w:t>
      </w:r>
      <w:r w:rsidR="00425ED4">
        <w:rPr>
          <w:rFonts w:ascii="Arial Narrow" w:hAnsi="Arial Narrow" w:cs="Arial"/>
          <w:sz w:val="18"/>
          <w:szCs w:val="18"/>
        </w:rPr>
        <w:t>Miasto Chełm z siedzibą przy ul. Lubelskiej 65, 22-100 Chełm, reprezentowane</w:t>
      </w:r>
      <w:r w:rsidR="001C3E24">
        <w:rPr>
          <w:rFonts w:ascii="Arial Narrow" w:hAnsi="Arial Narrow" w:cs="Arial"/>
          <w:sz w:val="18"/>
          <w:szCs w:val="18"/>
        </w:rPr>
        <w:t xml:space="preserve"> przez </w:t>
      </w:r>
      <w:r w:rsidRPr="002D6C37">
        <w:rPr>
          <w:rFonts w:ascii="Arial Narrow" w:hAnsi="Arial Narrow" w:cs="Arial"/>
          <w:sz w:val="18"/>
          <w:szCs w:val="18"/>
        </w:rPr>
        <w:t>Prezydent</w:t>
      </w:r>
      <w:r w:rsidR="001C3E24">
        <w:rPr>
          <w:rFonts w:ascii="Arial Narrow" w:hAnsi="Arial Narrow" w:cs="Arial"/>
          <w:sz w:val="18"/>
          <w:szCs w:val="18"/>
        </w:rPr>
        <w:t>a</w:t>
      </w:r>
      <w:r w:rsidRPr="002D6C37">
        <w:rPr>
          <w:rFonts w:ascii="Arial Narrow" w:hAnsi="Arial Narrow" w:cs="Arial"/>
          <w:sz w:val="18"/>
          <w:szCs w:val="18"/>
        </w:rPr>
        <w:t xml:space="preserve"> Miasta Chełm, z którym można się skontaktować na adres do korespondencji: </w:t>
      </w:r>
    </w:p>
    <w:p w14:paraId="6A7CC158" w14:textId="361ABC43" w:rsidR="001B5453" w:rsidRPr="002D6C37" w:rsidRDefault="001B5453" w:rsidP="002D6C37">
      <w:pPr>
        <w:spacing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sz w:val="18"/>
          <w:szCs w:val="18"/>
        </w:rPr>
        <w:t>Urząd Miasta Chełm, ul. Lubelska 65, 22-100 Chełm, mailowo: info@umchelm.pl lub telefonicznie pod nr telefonu (82) 565-20-70.</w:t>
      </w:r>
      <w:r w:rsidRPr="002D6C37">
        <w:rPr>
          <w:rFonts w:ascii="Arial Narrow" w:hAnsi="Arial Narrow" w:cs="Arial"/>
          <w:sz w:val="18"/>
          <w:szCs w:val="18"/>
        </w:rPr>
        <w:tab/>
      </w:r>
    </w:p>
    <w:p w14:paraId="4F12471A" w14:textId="3967DB11" w:rsidR="001B5453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sz w:val="18"/>
          <w:szCs w:val="18"/>
        </w:rPr>
        <w:t xml:space="preserve">Administrator wyznaczył Inspektora Ochrony danych z którym można skontaktować się za pośrednictwem adresu email </w:t>
      </w:r>
      <w:hyperlink r:id="rId8" w:history="1">
        <w:r w:rsidRPr="002D6C37">
          <w:rPr>
            <w:rStyle w:val="Hipercze"/>
            <w:rFonts w:ascii="Arial Narrow" w:hAnsi="Arial Narrow" w:cs="Arial"/>
            <w:sz w:val="18"/>
            <w:szCs w:val="18"/>
          </w:rPr>
          <w:t>iod@umchelm.pl</w:t>
        </w:r>
      </w:hyperlink>
      <w:r w:rsidRPr="002D6C37">
        <w:rPr>
          <w:rFonts w:ascii="Arial Narrow" w:hAnsi="Arial Narrow" w:cs="Arial"/>
          <w:sz w:val="18"/>
          <w:szCs w:val="18"/>
        </w:rPr>
        <w:t xml:space="preserve"> lub wysyłając list na adres administratora.</w:t>
      </w:r>
    </w:p>
    <w:p w14:paraId="79B91F46" w14:textId="0DE374F0" w:rsidR="001B5453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Cel przetwarzania danych</w:t>
      </w:r>
      <w:r w:rsidR="00425ED4">
        <w:rPr>
          <w:rFonts w:ascii="Arial Narrow" w:hAnsi="Arial Narrow" w:cs="Arial"/>
          <w:b/>
          <w:bCs/>
          <w:sz w:val="18"/>
          <w:szCs w:val="18"/>
          <w:u w:val="single"/>
        </w:rPr>
        <w:t xml:space="preserve"> i podstawa prawna </w:t>
      </w:r>
      <w:r w:rsidRPr="002D6C37">
        <w:rPr>
          <w:rFonts w:ascii="Arial Narrow" w:hAnsi="Arial Narrow" w:cs="Arial"/>
          <w:sz w:val="18"/>
          <w:szCs w:val="18"/>
        </w:rPr>
        <w:tab/>
      </w:r>
    </w:p>
    <w:p w14:paraId="5741CC39" w14:textId="19DD891E" w:rsidR="00425ED4" w:rsidRPr="009A74F2" w:rsidRDefault="009B5CA7" w:rsidP="009B5CA7">
      <w:pPr>
        <w:spacing w:after="0"/>
        <w:jc w:val="both"/>
        <w:rPr>
          <w:rFonts w:ascii="Arial Narrow" w:hAnsi="Arial Narrow" w:cs="Arial"/>
          <w:b/>
          <w:bCs/>
          <w:color w:val="000000" w:themeColor="text1"/>
          <w:sz w:val="18"/>
          <w:szCs w:val="18"/>
        </w:rPr>
      </w:pPr>
      <w:r w:rsidRPr="009B5CA7">
        <w:rPr>
          <w:rFonts w:ascii="Arial Narrow" w:hAnsi="Arial Narrow" w:cs="Arial"/>
          <w:color w:val="000000" w:themeColor="text1"/>
          <w:sz w:val="18"/>
          <w:szCs w:val="18"/>
        </w:rPr>
        <w:t xml:space="preserve">Dane osobowe kandydata, a w przypadku osoby małoletniej również dane jej przedstawiciela ustawowego, będą przetwarzane w celu przyjęcia i oceny zgłoszenia, przeprowadzenia naboru, kontaktu z kandydatem lub jego przedstawicielem ustawowym oraz organizacji udziału w projekcie „Twarze Chełma”. Podstawą prawną przetwarzania jest zgoda osoby, której dane dotyczą – </w:t>
      </w:r>
      <w:r w:rsidRPr="009A74F2">
        <w:rPr>
          <w:rFonts w:ascii="Arial Narrow" w:hAnsi="Arial Narrow" w:cs="Arial"/>
          <w:b/>
          <w:bCs/>
          <w:color w:val="000000" w:themeColor="text1"/>
          <w:sz w:val="18"/>
          <w:szCs w:val="18"/>
        </w:rPr>
        <w:t>art. 6 ust. 1 lit. a RODO, wyrażona poprzez dobrowolne przesłanie formularza zgłoszeniowego</w:t>
      </w:r>
    </w:p>
    <w:p w14:paraId="01509455" w14:textId="77777777" w:rsidR="009B5CA7" w:rsidRPr="009B5CA7" w:rsidRDefault="009B5CA7" w:rsidP="009B5CA7">
      <w:pPr>
        <w:spacing w:after="0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</w:p>
    <w:p w14:paraId="1D19D62F" w14:textId="2FD52762" w:rsidR="00FE3B1B" w:rsidRPr="00F325D3" w:rsidRDefault="00425ED4" w:rsidP="009B5CA7">
      <w:pPr>
        <w:spacing w:after="0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>
        <w:rPr>
          <w:rFonts w:ascii="Arial Narrow" w:hAnsi="Arial Narrow" w:cs="Arial"/>
          <w:color w:val="000000" w:themeColor="text1"/>
          <w:sz w:val="18"/>
          <w:szCs w:val="18"/>
        </w:rPr>
        <w:t xml:space="preserve">Dane osobowe osób wybranych do udziału w projekcie, w tym dane w postaci wizerunku </w:t>
      </w:r>
      <w:r w:rsidR="001978EF">
        <w:rPr>
          <w:rFonts w:ascii="Arial Narrow" w:hAnsi="Arial Narrow" w:cs="Arial"/>
          <w:color w:val="000000" w:themeColor="text1"/>
          <w:sz w:val="18"/>
          <w:szCs w:val="18"/>
        </w:rPr>
        <w:t xml:space="preserve">utrwalonego w postaci zdjęć lub nagrań </w:t>
      </w:r>
      <w:r>
        <w:rPr>
          <w:rFonts w:ascii="Arial Narrow" w:hAnsi="Arial Narrow" w:cs="Arial"/>
          <w:color w:val="000000" w:themeColor="text1"/>
          <w:sz w:val="18"/>
          <w:szCs w:val="18"/>
        </w:rPr>
        <w:t>będą przetwarzane w celu</w:t>
      </w:r>
      <w:r w:rsidR="009B5CA7">
        <w:rPr>
          <w:rFonts w:ascii="Arial Narrow" w:hAnsi="Arial Narrow" w:cs="Arial"/>
          <w:color w:val="000000" w:themeColor="text1"/>
          <w:sz w:val="18"/>
          <w:szCs w:val="18"/>
        </w:rPr>
        <w:t xml:space="preserve"> </w:t>
      </w:r>
      <w:r w:rsidR="001978EF" w:rsidRPr="009B5CA7">
        <w:rPr>
          <w:rFonts w:ascii="Arial Narrow" w:hAnsi="Arial Narrow" w:cs="Arial"/>
          <w:color w:val="000000" w:themeColor="text1"/>
          <w:sz w:val="18"/>
          <w:szCs w:val="18"/>
        </w:rPr>
        <w:t>promocji i prezentacji Miasta w ramach projektu ,,Twarze Chełma” na stronie internetowej i mediach społecznościowych zarządzanych przez Miasto Chełm, w materiałach drukowanych, a także podczas wydarzeń i kampanii promocyjnych Miasta</w:t>
      </w:r>
      <w:r w:rsidR="009B5CA7">
        <w:rPr>
          <w:rFonts w:ascii="Arial Narrow" w:hAnsi="Arial Narrow" w:cs="Arial"/>
          <w:color w:val="000000" w:themeColor="text1"/>
          <w:sz w:val="18"/>
          <w:szCs w:val="18"/>
        </w:rPr>
        <w:t xml:space="preserve">. Podstawą prawną przetwarzania jest zgoda osoby, której dane dotyczą </w:t>
      </w:r>
      <w:r w:rsidR="009B5CA7" w:rsidRPr="009A74F2">
        <w:rPr>
          <w:rFonts w:ascii="Arial Narrow" w:hAnsi="Arial Narrow" w:cs="Arial"/>
          <w:b/>
          <w:bCs/>
          <w:color w:val="000000" w:themeColor="text1"/>
          <w:sz w:val="18"/>
          <w:szCs w:val="18"/>
        </w:rPr>
        <w:t xml:space="preserve">– </w:t>
      </w:r>
      <w:r w:rsidR="001978EF" w:rsidRPr="009A74F2">
        <w:rPr>
          <w:rFonts w:ascii="Arial Narrow" w:hAnsi="Arial Narrow" w:cs="Arial"/>
          <w:b/>
          <w:bCs/>
          <w:color w:val="000000" w:themeColor="text1"/>
          <w:sz w:val="18"/>
          <w:szCs w:val="18"/>
        </w:rPr>
        <w:t>art. 6 ust. 1 li</w:t>
      </w:r>
      <w:r w:rsidR="00FE3B1B" w:rsidRPr="009A74F2">
        <w:rPr>
          <w:rFonts w:ascii="Arial Narrow" w:hAnsi="Arial Narrow" w:cs="Arial"/>
          <w:b/>
          <w:bCs/>
          <w:color w:val="000000" w:themeColor="text1"/>
          <w:sz w:val="18"/>
          <w:szCs w:val="18"/>
        </w:rPr>
        <w:t>t</w:t>
      </w:r>
      <w:r w:rsidR="001978EF" w:rsidRPr="009A74F2">
        <w:rPr>
          <w:rFonts w:ascii="Arial Narrow" w:hAnsi="Arial Narrow" w:cs="Arial"/>
          <w:b/>
          <w:bCs/>
          <w:color w:val="000000" w:themeColor="text1"/>
          <w:sz w:val="18"/>
          <w:szCs w:val="18"/>
        </w:rPr>
        <w:t>. a RODO</w:t>
      </w:r>
      <w:r w:rsidR="00611F42" w:rsidRPr="009A74F2">
        <w:rPr>
          <w:rFonts w:ascii="Arial Narrow" w:hAnsi="Arial Narrow" w:cs="Arial"/>
          <w:b/>
          <w:bCs/>
          <w:color w:val="000000" w:themeColor="text1"/>
          <w:sz w:val="18"/>
          <w:szCs w:val="18"/>
        </w:rPr>
        <w:t>.</w:t>
      </w:r>
    </w:p>
    <w:p w14:paraId="05C6DAD7" w14:textId="1F1B9E07" w:rsidR="00C0290C" w:rsidRPr="002D6C37" w:rsidRDefault="001B5453" w:rsidP="002D6C37">
      <w:pPr>
        <w:spacing w:before="120" w:after="0"/>
        <w:jc w:val="both"/>
        <w:rPr>
          <w:rFonts w:ascii="Arial Narrow" w:hAnsi="Arial Narrow" w:cs="Arial"/>
          <w:b/>
          <w:bCs/>
          <w:sz w:val="18"/>
          <w:szCs w:val="18"/>
          <w:u w:val="single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Odbiorcy danych osobowych</w:t>
      </w:r>
    </w:p>
    <w:p w14:paraId="7CDCA9A8" w14:textId="2AB79742" w:rsidR="003944C4" w:rsidRDefault="009A3459" w:rsidP="009A74F2">
      <w:pPr>
        <w:spacing w:after="0"/>
        <w:ind w:firstLine="425"/>
        <w:jc w:val="both"/>
        <w:rPr>
          <w:rFonts w:ascii="Arial Narrow" w:hAnsi="Arial Narrow" w:cstheme="majorBidi"/>
          <w:sz w:val="18"/>
          <w:szCs w:val="18"/>
          <w:lang w:eastAsia="hi-IN" w:bidi="hi-IN"/>
        </w:rPr>
      </w:pPr>
      <w:r w:rsidRPr="002D6C37">
        <w:rPr>
          <w:rFonts w:ascii="Arial Narrow" w:hAnsi="Arial Narrow" w:cstheme="majorBidi"/>
          <w:sz w:val="18"/>
          <w:szCs w:val="18"/>
          <w:lang w:eastAsia="hi-IN" w:bidi="hi-IN"/>
        </w:rPr>
        <w:t>Państwa dane osobowe przetwarzane są wyłącznie w zakresie związanym z realizacją powyższych celó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>w. Dane osobowe w postaci imienia i</w:t>
      </w:r>
      <w:r w:rsidR="00FE3B1B">
        <w:rPr>
          <w:rFonts w:ascii="Arial Narrow" w:hAnsi="Arial Narrow" w:cstheme="majorBidi"/>
          <w:sz w:val="18"/>
          <w:szCs w:val="18"/>
          <w:lang w:eastAsia="hi-IN" w:bidi="hi-IN"/>
        </w:rPr>
        <w:t> 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>nazwiska, jak również zdjęć</w:t>
      </w:r>
      <w:r w:rsidR="00FE3B1B">
        <w:rPr>
          <w:rFonts w:ascii="Arial Narrow" w:hAnsi="Arial Narrow" w:cstheme="majorBidi"/>
          <w:sz w:val="18"/>
          <w:szCs w:val="18"/>
          <w:lang w:eastAsia="hi-IN" w:bidi="hi-IN"/>
        </w:rPr>
        <w:t xml:space="preserve"> i nagrań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 xml:space="preserve">, na których może zostać utrwalony Państwa lub dzieci </w:t>
      </w:r>
      <w:r w:rsidR="00FE3B1B">
        <w:rPr>
          <w:rFonts w:ascii="Arial Narrow" w:hAnsi="Arial Narrow" w:cstheme="majorBidi"/>
          <w:sz w:val="18"/>
          <w:szCs w:val="18"/>
          <w:lang w:eastAsia="hi-IN" w:bidi="hi-IN"/>
        </w:rPr>
        <w:t xml:space="preserve">wizerunek 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 xml:space="preserve">mogą zostać opublikowane </w:t>
      </w:r>
      <w:r w:rsidR="00FE3B1B">
        <w:rPr>
          <w:rFonts w:ascii="Arial Narrow" w:hAnsi="Arial Narrow" w:cstheme="majorBidi"/>
          <w:sz w:val="18"/>
          <w:szCs w:val="18"/>
          <w:lang w:eastAsia="hi-IN" w:bidi="hi-IN"/>
        </w:rPr>
        <w:t xml:space="preserve">na stronie internetowej oraz 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>w mediach społecznościowych</w:t>
      </w:r>
      <w:r w:rsidR="00FE3B1B">
        <w:rPr>
          <w:rFonts w:ascii="Arial Narrow" w:hAnsi="Arial Narrow" w:cstheme="majorBidi"/>
          <w:sz w:val="18"/>
          <w:szCs w:val="18"/>
          <w:lang w:eastAsia="hi-IN" w:bidi="hi-IN"/>
        </w:rPr>
        <w:t xml:space="preserve">, 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>na profi</w:t>
      </w:r>
      <w:r w:rsidR="00FE3B1B">
        <w:rPr>
          <w:rFonts w:ascii="Arial Narrow" w:hAnsi="Arial Narrow" w:cstheme="majorBidi"/>
          <w:sz w:val="18"/>
          <w:szCs w:val="18"/>
          <w:lang w:eastAsia="hi-IN" w:bidi="hi-IN"/>
        </w:rPr>
        <w:t xml:space="preserve">lach 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>zarządzany</w:t>
      </w:r>
      <w:r w:rsidR="00FE3B1B">
        <w:rPr>
          <w:rFonts w:ascii="Arial Narrow" w:hAnsi="Arial Narrow" w:cstheme="majorBidi"/>
          <w:sz w:val="18"/>
          <w:szCs w:val="18"/>
          <w:lang w:eastAsia="hi-IN" w:bidi="hi-IN"/>
        </w:rPr>
        <w:t>ch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 xml:space="preserve"> przez Miasto Chełm. </w:t>
      </w:r>
    </w:p>
    <w:p w14:paraId="28A57C34" w14:textId="60328CE6" w:rsidR="003944C4" w:rsidRDefault="009A3459" w:rsidP="002D6C37">
      <w:pPr>
        <w:spacing w:after="0"/>
        <w:ind w:firstLine="425"/>
        <w:jc w:val="both"/>
        <w:rPr>
          <w:rFonts w:ascii="Arial Narrow" w:hAnsi="Arial Narrow" w:cstheme="majorBidi"/>
          <w:sz w:val="18"/>
          <w:szCs w:val="18"/>
          <w:lang w:eastAsia="hi-IN" w:bidi="hi-IN"/>
        </w:rPr>
      </w:pPr>
      <w:r w:rsidRPr="002D6C37">
        <w:rPr>
          <w:rFonts w:ascii="Arial Narrow" w:hAnsi="Arial Narrow" w:cstheme="majorBidi"/>
          <w:sz w:val="18"/>
          <w:szCs w:val="18"/>
          <w:lang w:eastAsia="hi-IN" w:bidi="hi-IN"/>
        </w:rPr>
        <w:t xml:space="preserve">Nie udostępniamy Państwa danych innym odbiorcom oprócz podmiotów upoważnionych na podstawie przepisów prawa. Dane mogą być również ujawniane podmiotom zapewniającym obsługę administracyjną, techniczną i informatyczną Urzędu.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Urzędu, </w:t>
      </w:r>
      <w:r w:rsidRPr="003944C4">
        <w:rPr>
          <w:rFonts w:ascii="Arial Narrow" w:hAnsi="Arial Narrow" w:cstheme="majorBidi"/>
          <w:sz w:val="18"/>
          <w:szCs w:val="18"/>
          <w:lang w:eastAsia="hi-IN" w:bidi="hi-IN"/>
        </w:rPr>
        <w:t>co należy rozumieć w ten sposób, że nie są uprawnione do przetwarzania tych danych we własnych celach.</w:t>
      </w:r>
    </w:p>
    <w:p w14:paraId="5394115B" w14:textId="77777777" w:rsidR="009A74F2" w:rsidRPr="003944C4" w:rsidRDefault="009A74F2" w:rsidP="002D6C37">
      <w:pPr>
        <w:spacing w:after="0"/>
        <w:ind w:firstLine="425"/>
        <w:jc w:val="both"/>
        <w:rPr>
          <w:rFonts w:ascii="Arial Narrow" w:hAnsi="Arial Narrow" w:cstheme="majorBidi"/>
          <w:sz w:val="18"/>
          <w:szCs w:val="18"/>
          <w:lang w:eastAsia="hi-IN" w:bidi="hi-IN"/>
        </w:rPr>
      </w:pPr>
    </w:p>
    <w:p w14:paraId="46235743" w14:textId="77777777" w:rsidR="003944C4" w:rsidRDefault="00FE3B1B" w:rsidP="00FE3B1B">
      <w:pPr>
        <w:spacing w:after="0"/>
        <w:ind w:firstLine="425"/>
        <w:jc w:val="both"/>
        <w:rPr>
          <w:rFonts w:ascii="Arial Narrow" w:hAnsi="Arial Narrow" w:cstheme="majorBidi"/>
          <w:sz w:val="18"/>
          <w:szCs w:val="18"/>
          <w:lang w:eastAsia="hi-IN" w:bidi="hi-IN"/>
        </w:rPr>
      </w:pPr>
      <w:r w:rsidRPr="003944C4">
        <w:rPr>
          <w:rFonts w:ascii="Arial Narrow" w:hAnsi="Arial Narrow" w:cstheme="majorBidi"/>
          <w:sz w:val="18"/>
          <w:szCs w:val="18"/>
          <w:lang w:eastAsia="hi-IN" w:bidi="hi-IN"/>
        </w:rPr>
        <w:t>W związku z publikacją wizerunku w serwisach społecznościowych, dane osobowe mogą być przekazywane do Państw trzecich poza Europejski Obszar Gospodarczy.</w:t>
      </w:r>
    </w:p>
    <w:p w14:paraId="1C3E6A53" w14:textId="77777777" w:rsidR="003944C4" w:rsidRDefault="003944C4" w:rsidP="00FE3B1B">
      <w:pPr>
        <w:spacing w:after="0"/>
        <w:ind w:firstLine="425"/>
        <w:jc w:val="both"/>
        <w:rPr>
          <w:rFonts w:ascii="Arial Narrow" w:hAnsi="Arial Narrow" w:cstheme="majorBidi"/>
          <w:sz w:val="18"/>
          <w:szCs w:val="18"/>
          <w:lang w:eastAsia="hi-IN" w:bidi="hi-IN"/>
        </w:rPr>
      </w:pPr>
    </w:p>
    <w:p w14:paraId="4678A0BD" w14:textId="54D775D0" w:rsidR="00FE3B1B" w:rsidRDefault="00FE3B1B" w:rsidP="00612DE7">
      <w:pPr>
        <w:spacing w:after="0"/>
        <w:jc w:val="both"/>
        <w:rPr>
          <w:rFonts w:ascii="Arial Narrow" w:hAnsi="Arial Narrow"/>
          <w:sz w:val="18"/>
        </w:rPr>
      </w:pPr>
      <w:r w:rsidRPr="003944C4">
        <w:rPr>
          <w:rFonts w:ascii="Arial Narrow" w:eastAsia="Arial Narrow" w:hAnsi="Arial Narrow"/>
          <w:sz w:val="18"/>
        </w:rPr>
        <w:t xml:space="preserve">Zasady wykorzystania Państwa danych osobowych w serwisie Facebook, Instagram, Platforma X i innych produktów i funkcji oferowanych przez Meta </w:t>
      </w:r>
      <w:proofErr w:type="spellStart"/>
      <w:r w:rsidRPr="003944C4">
        <w:rPr>
          <w:rFonts w:ascii="Arial Narrow" w:eastAsia="Arial Narrow" w:hAnsi="Arial Narrow"/>
          <w:sz w:val="18"/>
        </w:rPr>
        <w:t>Platforms</w:t>
      </w:r>
      <w:proofErr w:type="spellEnd"/>
      <w:r w:rsidRPr="003944C4">
        <w:rPr>
          <w:rFonts w:ascii="Arial Narrow" w:eastAsia="Arial Narrow" w:hAnsi="Arial Narrow"/>
          <w:sz w:val="18"/>
        </w:rPr>
        <w:t xml:space="preserve"> </w:t>
      </w:r>
      <w:proofErr w:type="spellStart"/>
      <w:r w:rsidRPr="003944C4">
        <w:rPr>
          <w:rFonts w:ascii="Arial Narrow" w:eastAsia="Arial Narrow" w:hAnsi="Arial Narrow"/>
          <w:sz w:val="18"/>
        </w:rPr>
        <w:t>Ireland</w:t>
      </w:r>
      <w:proofErr w:type="spellEnd"/>
      <w:r w:rsidRPr="003944C4">
        <w:rPr>
          <w:rFonts w:ascii="Arial Narrow" w:eastAsia="Arial Narrow" w:hAnsi="Arial Narrow"/>
          <w:sz w:val="18"/>
        </w:rPr>
        <w:t xml:space="preserve"> Limited znajdą Państwo w Polityce prywatności serwisu Facebook dostępnej na stronie: </w:t>
      </w:r>
      <w:hyperlink r:id="rId9">
        <w:r w:rsidRPr="003944C4">
          <w:rPr>
            <w:rFonts w:ascii="Arial Narrow" w:eastAsia="Arial Narrow" w:hAnsi="Arial Narrow"/>
            <w:color w:val="0563C1"/>
            <w:sz w:val="18"/>
            <w:u w:val="single"/>
          </w:rPr>
          <w:t>https://www.facebook.com/about/privacy</w:t>
        </w:r>
      </w:hyperlink>
    </w:p>
    <w:p w14:paraId="072612DE" w14:textId="77777777" w:rsidR="003944C4" w:rsidRPr="003944C4" w:rsidRDefault="003944C4" w:rsidP="003944C4">
      <w:pPr>
        <w:spacing w:after="0"/>
        <w:jc w:val="both"/>
        <w:rPr>
          <w:rFonts w:ascii="Arial Narrow" w:eastAsia="Arial Narrow" w:hAnsi="Arial Narrow"/>
          <w:sz w:val="18"/>
        </w:rPr>
      </w:pPr>
    </w:p>
    <w:p w14:paraId="1CBB4A2E" w14:textId="77777777" w:rsidR="00FE3B1B" w:rsidRPr="003944C4" w:rsidRDefault="00FE3B1B" w:rsidP="00612DE7">
      <w:pPr>
        <w:pStyle w:val="PCATtrB"/>
        <w:spacing w:before="0"/>
        <w:jc w:val="both"/>
        <w:rPr>
          <w:sz w:val="18"/>
          <w:szCs w:val="18"/>
        </w:rPr>
      </w:pPr>
      <w:r w:rsidRPr="003944C4">
        <w:rPr>
          <w:sz w:val="18"/>
          <w:szCs w:val="18"/>
        </w:rPr>
        <w:t>Platforma X</w:t>
      </w:r>
    </w:p>
    <w:p w14:paraId="5819802E" w14:textId="77777777" w:rsidR="00FE3B1B" w:rsidRDefault="00FE3B1B" w:rsidP="00612DE7">
      <w:pPr>
        <w:pStyle w:val="PCANor1"/>
        <w:spacing w:before="0" w:after="0" w:line="240" w:lineRule="auto"/>
        <w:ind w:firstLine="0"/>
        <w:rPr>
          <w:rFonts w:eastAsia="Arial Narrow"/>
          <w:sz w:val="18"/>
          <w:szCs w:val="22"/>
        </w:rPr>
      </w:pPr>
      <w:r w:rsidRPr="003944C4">
        <w:rPr>
          <w:rFonts w:eastAsia="Arial Narrow"/>
          <w:sz w:val="18"/>
          <w:szCs w:val="22"/>
        </w:rPr>
        <w:t xml:space="preserve">Zasady wykorzystania Państwa danych osobowych przez dostawcę serwisu firmę X Internet </w:t>
      </w:r>
      <w:proofErr w:type="spellStart"/>
      <w:r w:rsidRPr="003944C4">
        <w:rPr>
          <w:rFonts w:eastAsia="Arial Narrow"/>
          <w:sz w:val="18"/>
          <w:szCs w:val="22"/>
        </w:rPr>
        <w:t>Unlimited</w:t>
      </w:r>
      <w:proofErr w:type="spellEnd"/>
      <w:r w:rsidRPr="003944C4">
        <w:rPr>
          <w:rFonts w:eastAsia="Arial Narrow"/>
          <w:sz w:val="18"/>
          <w:szCs w:val="22"/>
        </w:rPr>
        <w:t xml:space="preserve"> Company, znajdą Państwo na stronie: </w:t>
      </w:r>
      <w:hyperlink r:id="rId10" w:history="1">
        <w:r w:rsidRPr="003944C4">
          <w:rPr>
            <w:rStyle w:val="Hipercze"/>
            <w:rFonts w:eastAsia="Arial Narrow"/>
            <w:sz w:val="18"/>
            <w:szCs w:val="22"/>
          </w:rPr>
          <w:t>https://x.com/pl/privacy</w:t>
        </w:r>
      </w:hyperlink>
      <w:r w:rsidRPr="003944C4">
        <w:rPr>
          <w:rFonts w:eastAsia="Arial Narrow"/>
          <w:sz w:val="18"/>
          <w:szCs w:val="22"/>
        </w:rPr>
        <w:t>.</w:t>
      </w:r>
    </w:p>
    <w:p w14:paraId="765DB94A" w14:textId="77777777" w:rsidR="003944C4" w:rsidRPr="003944C4" w:rsidRDefault="003944C4" w:rsidP="00FE3B1B">
      <w:pPr>
        <w:pStyle w:val="PCANor1"/>
        <w:spacing w:before="0" w:after="0" w:line="240" w:lineRule="auto"/>
        <w:ind w:firstLine="0"/>
        <w:rPr>
          <w:rFonts w:eastAsia="Arial Narrow"/>
          <w:sz w:val="18"/>
          <w:szCs w:val="22"/>
        </w:rPr>
      </w:pPr>
    </w:p>
    <w:p w14:paraId="65574AC3" w14:textId="77777777" w:rsidR="00FE3B1B" w:rsidRPr="003944C4" w:rsidRDefault="00FE3B1B" w:rsidP="00612DE7">
      <w:pPr>
        <w:pStyle w:val="PCATtrB"/>
        <w:spacing w:before="0"/>
        <w:jc w:val="both"/>
        <w:rPr>
          <w:sz w:val="18"/>
          <w:szCs w:val="18"/>
        </w:rPr>
      </w:pPr>
      <w:r w:rsidRPr="003944C4">
        <w:rPr>
          <w:sz w:val="18"/>
          <w:szCs w:val="18"/>
        </w:rPr>
        <w:t>YouTube</w:t>
      </w:r>
    </w:p>
    <w:p w14:paraId="60DC03D0" w14:textId="049A4EA3" w:rsidR="00FE3B1B" w:rsidRDefault="00FE3B1B" w:rsidP="00612DE7">
      <w:pPr>
        <w:pStyle w:val="PCANor1"/>
        <w:spacing w:before="0" w:after="0" w:line="240" w:lineRule="auto"/>
        <w:ind w:firstLine="0"/>
      </w:pPr>
      <w:r w:rsidRPr="003944C4">
        <w:rPr>
          <w:rFonts w:eastAsia="Arial Narrow"/>
          <w:sz w:val="18"/>
          <w:szCs w:val="22"/>
        </w:rPr>
        <w:t xml:space="preserve">Dostawcą serwisu YouTube jest Google LLC. Zasady wykorzystania Państwa danych przez Google LLC, znajdą Państwo na stronie: </w:t>
      </w:r>
      <w:hyperlink r:id="rId11">
        <w:r w:rsidRPr="003944C4">
          <w:rPr>
            <w:rFonts w:eastAsia="Arial Narrow"/>
            <w:color w:val="0563C1"/>
            <w:sz w:val="18"/>
            <w:szCs w:val="22"/>
            <w:u w:val="single"/>
          </w:rPr>
          <w:t>https://policies.google.com/privacy?hl=pl</w:t>
        </w:r>
      </w:hyperlink>
    </w:p>
    <w:p w14:paraId="730735C8" w14:textId="77777777" w:rsidR="00612DE7" w:rsidRPr="003944C4" w:rsidRDefault="00612DE7" w:rsidP="00612DE7">
      <w:pPr>
        <w:pStyle w:val="PCANor1"/>
        <w:spacing w:before="0" w:after="0" w:line="240" w:lineRule="auto"/>
        <w:ind w:firstLine="0"/>
        <w:rPr>
          <w:rFonts w:eastAsia="Arial Narrow"/>
          <w:sz w:val="18"/>
          <w:szCs w:val="22"/>
        </w:rPr>
      </w:pPr>
    </w:p>
    <w:p w14:paraId="738B2EC2" w14:textId="77777777" w:rsidR="00FE3B1B" w:rsidRPr="003944C4" w:rsidRDefault="00FE3B1B" w:rsidP="00612DE7">
      <w:pPr>
        <w:pStyle w:val="PCANor1"/>
        <w:spacing w:before="0" w:after="0" w:line="240" w:lineRule="auto"/>
        <w:ind w:firstLine="0"/>
        <w:rPr>
          <w:rFonts w:eastAsia="Arial Narrow"/>
          <w:b/>
          <w:bCs/>
          <w:color w:val="002060"/>
          <w:sz w:val="18"/>
          <w:szCs w:val="22"/>
        </w:rPr>
      </w:pPr>
      <w:proofErr w:type="spellStart"/>
      <w:r w:rsidRPr="003944C4">
        <w:rPr>
          <w:rFonts w:eastAsia="Arial Narrow"/>
          <w:b/>
          <w:bCs/>
          <w:color w:val="002060"/>
          <w:sz w:val="18"/>
          <w:szCs w:val="22"/>
        </w:rPr>
        <w:t>TikTok</w:t>
      </w:r>
      <w:proofErr w:type="spellEnd"/>
    </w:p>
    <w:p w14:paraId="3D8DAD68" w14:textId="525F640D" w:rsidR="00FE3B1B" w:rsidRPr="003944C4" w:rsidRDefault="00FE3B1B" w:rsidP="00612DE7">
      <w:pPr>
        <w:pStyle w:val="PCANor1"/>
        <w:spacing w:before="0" w:after="0" w:line="240" w:lineRule="auto"/>
        <w:ind w:firstLine="0"/>
        <w:rPr>
          <w:rFonts w:eastAsia="Arial Narrow"/>
          <w:b/>
          <w:bCs/>
          <w:color w:val="002060"/>
          <w:sz w:val="18"/>
          <w:szCs w:val="22"/>
        </w:rPr>
      </w:pPr>
      <w:r w:rsidRPr="003944C4">
        <w:rPr>
          <w:rFonts w:eastAsia="Arial Narrow"/>
          <w:sz w:val="18"/>
          <w:szCs w:val="22"/>
        </w:rPr>
        <w:t xml:space="preserve">Zasady wykorzystania Państwa danych w serwisie </w:t>
      </w:r>
      <w:proofErr w:type="spellStart"/>
      <w:r w:rsidRPr="003944C4">
        <w:rPr>
          <w:rFonts w:eastAsia="Arial Narrow"/>
          <w:sz w:val="18"/>
          <w:szCs w:val="22"/>
        </w:rPr>
        <w:t>TikTok</w:t>
      </w:r>
      <w:proofErr w:type="spellEnd"/>
      <w:r w:rsidRPr="003944C4">
        <w:rPr>
          <w:rFonts w:eastAsia="Arial Narrow"/>
          <w:sz w:val="18"/>
          <w:szCs w:val="22"/>
        </w:rPr>
        <w:t xml:space="preserve">, znajdą Państwo na stronie: </w:t>
      </w:r>
      <w:hyperlink r:id="rId12" w:history="1">
        <w:r w:rsidRPr="003944C4">
          <w:rPr>
            <w:rStyle w:val="Hipercze"/>
            <w:rFonts w:eastAsia="Arial Narrow"/>
            <w:color w:val="0070C0"/>
            <w:sz w:val="18"/>
            <w:szCs w:val="22"/>
          </w:rPr>
          <w:t>https://www.tiktok.com/legal/page/eea/privacy-policy/pl</w:t>
        </w:r>
      </w:hyperlink>
    </w:p>
    <w:p w14:paraId="099861A6" w14:textId="111346EB" w:rsidR="00C67018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Okres przetwarzania danych osobowych</w:t>
      </w:r>
      <w:r w:rsidRPr="002D6C37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sz w:val="18"/>
          <w:szCs w:val="18"/>
          <w:u w:val="single"/>
        </w:rPr>
        <w:br/>
      </w:r>
      <w:r w:rsidR="004D6E6F" w:rsidRPr="002D6C37">
        <w:rPr>
          <w:rFonts w:ascii="Arial Narrow" w:hAnsi="Arial Narrow" w:cs="Arial"/>
          <w:sz w:val="18"/>
          <w:szCs w:val="18"/>
        </w:rPr>
        <w:t>Dane osobowe będą przetwarzane do czasu</w:t>
      </w:r>
      <w:r w:rsidR="00FE3B1B">
        <w:rPr>
          <w:rFonts w:ascii="Arial Narrow" w:hAnsi="Arial Narrow" w:cs="Arial"/>
          <w:sz w:val="18"/>
          <w:szCs w:val="18"/>
        </w:rPr>
        <w:t xml:space="preserve"> wycofania zgody</w:t>
      </w:r>
      <w:r w:rsidR="009A74F2">
        <w:rPr>
          <w:rFonts w:ascii="Arial Narrow" w:hAnsi="Arial Narrow" w:cs="Arial"/>
          <w:sz w:val="18"/>
          <w:szCs w:val="18"/>
        </w:rPr>
        <w:t xml:space="preserve">, nie dłużej jednak niż jest to potrzebne do przeprowadzenia naboru i realizacji Projektu. </w:t>
      </w:r>
    </w:p>
    <w:p w14:paraId="66509B6A" w14:textId="4633AA3B" w:rsidR="008C4279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 xml:space="preserve">Obowiązek podania danych osobowych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b/>
          <w:bCs/>
          <w:sz w:val="18"/>
          <w:szCs w:val="18"/>
        </w:rPr>
        <w:br/>
      </w:r>
      <w:r w:rsidR="004D6E6F" w:rsidRPr="002D6C37">
        <w:rPr>
          <w:rFonts w:ascii="Arial Narrow" w:hAnsi="Arial Narrow" w:cs="Arial"/>
          <w:sz w:val="18"/>
          <w:szCs w:val="18"/>
          <w:shd w:val="clear" w:color="auto" w:fill="FFFFFF"/>
        </w:rPr>
        <w:t xml:space="preserve">Podanie danych jest dobrowolne, jednak brak ich podania uniemożliwi udział w </w:t>
      </w:r>
      <w:r w:rsidR="003944C4">
        <w:rPr>
          <w:rFonts w:ascii="Arial Narrow" w:hAnsi="Arial Narrow" w:cs="Arial"/>
          <w:sz w:val="18"/>
          <w:szCs w:val="18"/>
          <w:shd w:val="clear" w:color="auto" w:fill="FFFFFF"/>
        </w:rPr>
        <w:t xml:space="preserve">naszym projekcie. </w:t>
      </w:r>
    </w:p>
    <w:p w14:paraId="17944271" w14:textId="77777777" w:rsidR="00612DE7" w:rsidRDefault="001B5453" w:rsidP="002D6C37">
      <w:pPr>
        <w:spacing w:before="8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Przysługujące prawa</w:t>
      </w:r>
      <w:r w:rsidRPr="002D6C37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br/>
      </w:r>
      <w:r w:rsidR="00A15948" w:rsidRPr="002D6C37">
        <w:rPr>
          <w:rFonts w:ascii="Arial Narrow" w:hAnsi="Arial Narrow" w:cs="Arial"/>
          <w:sz w:val="18"/>
          <w:szCs w:val="18"/>
        </w:rPr>
        <w:t xml:space="preserve">Mają Państwo prawo dostępu do </w:t>
      </w:r>
      <w:r w:rsidR="004D6E6F" w:rsidRPr="002D6C37">
        <w:rPr>
          <w:rFonts w:ascii="Arial Narrow" w:hAnsi="Arial Narrow" w:cs="Arial"/>
          <w:sz w:val="18"/>
          <w:szCs w:val="18"/>
        </w:rPr>
        <w:t>swoich danych oraz otrzymania ich kopii, sprostowania, uzupełnienia, ograniczenia przetwarzania, usunięcia</w:t>
      </w:r>
      <w:r w:rsidR="003944C4">
        <w:rPr>
          <w:rFonts w:ascii="Arial Narrow" w:hAnsi="Arial Narrow" w:cs="Arial"/>
          <w:sz w:val="18"/>
          <w:szCs w:val="18"/>
        </w:rPr>
        <w:t xml:space="preserve"> </w:t>
      </w:r>
      <w:r w:rsidR="004D6E6F" w:rsidRPr="002D6C37">
        <w:rPr>
          <w:rFonts w:ascii="Arial Narrow" w:hAnsi="Arial Narrow" w:cs="Arial"/>
          <w:sz w:val="18"/>
          <w:szCs w:val="18"/>
        </w:rPr>
        <w:t>oraz cofnięcia dobrowolnie wyrażonej zgody w każdym momencie</w:t>
      </w:r>
      <w:r w:rsidR="001C3E24">
        <w:rPr>
          <w:rFonts w:ascii="Arial Narrow" w:hAnsi="Arial Narrow" w:cs="Arial"/>
          <w:sz w:val="18"/>
          <w:szCs w:val="18"/>
        </w:rPr>
        <w:t xml:space="preserve">, przy czym wycofanie zgody nie wpływa na zgodność z prawem przetwarzania, którego dokonano na podstawie zgody przed jej wycofaniem. </w:t>
      </w:r>
    </w:p>
    <w:p w14:paraId="2217BE9F" w14:textId="2786257C" w:rsidR="004D6E6F" w:rsidRPr="002D6C37" w:rsidRDefault="001C3E24" w:rsidP="002D6C37">
      <w:pPr>
        <w:spacing w:before="80" w:after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W celu wycofania zgody na przetwarzanie danych osobowych prosimy o kontakt na adres email </w:t>
      </w:r>
      <w:hyperlink r:id="rId13" w:history="1">
        <w:r w:rsidR="00612DE7" w:rsidRPr="00612DE7">
          <w:rPr>
            <w:rStyle w:val="Hipercze"/>
            <w:rFonts w:ascii="Arial Narrow" w:hAnsi="Arial Narrow" w:cs="Arial"/>
            <w:sz w:val="18"/>
            <w:szCs w:val="18"/>
          </w:rPr>
          <w:t>promocja@umchelm.pl</w:t>
        </w:r>
      </w:hyperlink>
    </w:p>
    <w:p w14:paraId="34ED784D" w14:textId="77777777" w:rsidR="003944C4" w:rsidRDefault="004D6E6F" w:rsidP="002D6C37">
      <w:pPr>
        <w:spacing w:before="8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sz w:val="18"/>
          <w:szCs w:val="18"/>
        </w:rPr>
        <w:lastRenderedPageBreak/>
        <w:t>W przypadku kiedy uznają Państwo</w:t>
      </w:r>
      <w:r w:rsidR="001B5453" w:rsidRPr="002D6C37">
        <w:rPr>
          <w:rFonts w:ascii="Arial Narrow" w:hAnsi="Arial Narrow" w:cs="Arial"/>
          <w:sz w:val="18"/>
          <w:szCs w:val="18"/>
        </w:rPr>
        <w:t>, że Administrator przetwarza dane osobowe niezgodnie</w:t>
      </w:r>
      <w:r w:rsidR="001F6403" w:rsidRPr="002D6C37">
        <w:rPr>
          <w:rFonts w:ascii="Arial Narrow" w:hAnsi="Arial Narrow" w:cs="Arial"/>
          <w:sz w:val="18"/>
          <w:szCs w:val="18"/>
        </w:rPr>
        <w:t xml:space="preserve"> </w:t>
      </w:r>
      <w:r w:rsidR="001B5453" w:rsidRPr="002D6C37">
        <w:rPr>
          <w:rFonts w:ascii="Arial Narrow" w:hAnsi="Arial Narrow" w:cs="Arial"/>
          <w:sz w:val="18"/>
          <w:szCs w:val="18"/>
        </w:rPr>
        <w:t>z prawem, przysługuje Państwu prawo wniesienia skargi do organu nadzorczego właściwego</w:t>
      </w:r>
      <w:r w:rsidR="001F6403" w:rsidRPr="002D6C37">
        <w:rPr>
          <w:rFonts w:ascii="Arial Narrow" w:hAnsi="Arial Narrow" w:cs="Arial"/>
          <w:sz w:val="18"/>
          <w:szCs w:val="18"/>
        </w:rPr>
        <w:t xml:space="preserve"> </w:t>
      </w:r>
      <w:r w:rsidR="001B5453" w:rsidRPr="002D6C37">
        <w:rPr>
          <w:rFonts w:ascii="Arial Narrow" w:hAnsi="Arial Narrow" w:cs="Arial"/>
          <w:sz w:val="18"/>
          <w:szCs w:val="18"/>
        </w:rPr>
        <w:t>w sprawach ochrony danych osobowych tj. Prezesa Urzędu Ochrony Danych Osobowych.</w:t>
      </w:r>
      <w:r w:rsidR="001B5453" w:rsidRPr="002D6C37">
        <w:rPr>
          <w:rFonts w:ascii="Arial Narrow" w:hAnsi="Arial Narrow" w:cs="Arial"/>
          <w:sz w:val="18"/>
          <w:szCs w:val="18"/>
        </w:rPr>
        <w:tab/>
      </w:r>
    </w:p>
    <w:p w14:paraId="2469BF35" w14:textId="2EC77558" w:rsidR="00D67F43" w:rsidRPr="002D6C37" w:rsidRDefault="001B5453" w:rsidP="002D6C37">
      <w:pPr>
        <w:spacing w:before="8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sz w:val="18"/>
          <w:szCs w:val="18"/>
        </w:rPr>
        <w:br/>
      </w: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Informacje o zautomatyzowanym podejmowaniu decyzji</w:t>
      </w:r>
      <w:r w:rsidRPr="002D6C37">
        <w:rPr>
          <w:rFonts w:ascii="Arial Narrow" w:hAnsi="Arial Narrow" w:cs="Arial"/>
          <w:sz w:val="18"/>
          <w:szCs w:val="18"/>
        </w:rPr>
        <w:t xml:space="preserve"> </w:t>
      </w:r>
      <w:r w:rsidRPr="002D6C37">
        <w:rPr>
          <w:rFonts w:ascii="Arial Narrow" w:hAnsi="Arial Narrow" w:cs="Arial"/>
          <w:sz w:val="18"/>
          <w:szCs w:val="18"/>
        </w:rPr>
        <w:tab/>
      </w:r>
      <w:r w:rsidRPr="002D6C37">
        <w:rPr>
          <w:rFonts w:ascii="Arial Narrow" w:hAnsi="Arial Narrow" w:cs="Arial"/>
          <w:sz w:val="18"/>
          <w:szCs w:val="18"/>
          <w:u w:val="single"/>
        </w:rPr>
        <w:br/>
      </w:r>
      <w:r w:rsidRPr="002D6C37">
        <w:rPr>
          <w:rFonts w:ascii="Arial Narrow" w:hAnsi="Arial Narrow" w:cs="Arial"/>
          <w:sz w:val="18"/>
          <w:szCs w:val="18"/>
        </w:rPr>
        <w:t>Pani/Pana dane nie będą podlegać automatycznym sposobom przetwarzania danych opierających</w:t>
      </w:r>
      <w:r w:rsidR="004D6E6F" w:rsidRPr="002D6C37">
        <w:rPr>
          <w:rFonts w:ascii="Arial Narrow" w:hAnsi="Arial Narrow" w:cs="Arial"/>
          <w:sz w:val="18"/>
          <w:szCs w:val="18"/>
        </w:rPr>
        <w:t xml:space="preserve">  </w:t>
      </w:r>
      <w:r w:rsidRPr="002D6C37">
        <w:rPr>
          <w:rFonts w:ascii="Arial Narrow" w:hAnsi="Arial Narrow" w:cs="Arial"/>
          <w:sz w:val="18"/>
          <w:szCs w:val="18"/>
        </w:rPr>
        <w:t>się na zautomatyzowanym podejmowaniu decyzji, ani nie będą podlegać profilowaniu.</w:t>
      </w:r>
    </w:p>
    <w:p w14:paraId="76D79F16" w14:textId="77777777" w:rsidR="004D6E6F" w:rsidRPr="002D6C37" w:rsidRDefault="004D6E6F" w:rsidP="00B07614">
      <w:pPr>
        <w:spacing w:before="80" w:after="0"/>
        <w:jc w:val="both"/>
        <w:rPr>
          <w:b/>
          <w:bCs/>
          <w:sz w:val="18"/>
          <w:szCs w:val="18"/>
        </w:rPr>
      </w:pPr>
    </w:p>
    <w:sectPr w:rsidR="004D6E6F" w:rsidRPr="002D6C37" w:rsidSect="009A74F2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560" w:right="1080" w:bottom="1276" w:left="108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689EF" w14:textId="77777777" w:rsidR="005B5296" w:rsidRDefault="005B5296" w:rsidP="005431A7">
      <w:pPr>
        <w:spacing w:after="0" w:line="240" w:lineRule="auto"/>
      </w:pPr>
      <w:r>
        <w:separator/>
      </w:r>
    </w:p>
  </w:endnote>
  <w:endnote w:type="continuationSeparator" w:id="0">
    <w:p w14:paraId="6A9590DD" w14:textId="77777777" w:rsidR="005B5296" w:rsidRDefault="005B5296" w:rsidP="00543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FCE4" w14:textId="2540E718" w:rsidR="00B47576" w:rsidRDefault="00B47576" w:rsidP="00B47576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CE893AA" wp14:editId="055743A8">
              <wp:simplePos x="0" y="0"/>
              <wp:positionH relativeFrom="margin">
                <wp:posOffset>5420360</wp:posOffset>
              </wp:positionH>
              <wp:positionV relativeFrom="paragraph">
                <wp:posOffset>30480</wp:posOffset>
              </wp:positionV>
              <wp:extent cx="1263015" cy="26225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9847642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621266174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4C03FF89" w14:textId="77777777" w:rsidR="00B47576" w:rsidRPr="00ED0029" w:rsidRDefault="00B47576" w:rsidP="00B47576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4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29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CE893A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426.8pt;margin-top:2.4pt;width:99.45pt;height:20.65pt;z-index:25168076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" filled="f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98476421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621266174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4C03FF89" w14:textId="77777777" w:rsidR="00B47576" w:rsidRPr="00ED0029" w:rsidRDefault="00B47576" w:rsidP="00B47576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4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29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Pr="0089343E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0DCD" w14:textId="7C20B4ED" w:rsidR="006A1321" w:rsidRDefault="0089343E" w:rsidP="006A1321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1E23F7" wp14:editId="316F5B4F">
              <wp:simplePos x="0" y="0"/>
              <wp:positionH relativeFrom="margin">
                <wp:posOffset>5420360</wp:posOffset>
              </wp:positionH>
              <wp:positionV relativeFrom="paragraph">
                <wp:posOffset>30480</wp:posOffset>
              </wp:positionV>
              <wp:extent cx="1263015" cy="262255"/>
              <wp:effectExtent l="0" t="0" r="0" b="0"/>
              <wp:wrapNone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161717980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9116854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3F282335" w14:textId="77777777" w:rsidR="006A1321" w:rsidRPr="00ED0029" w:rsidRDefault="006A1321" w:rsidP="006A1321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4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29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E23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26.8pt;margin-top:2.4pt;width:99.45pt;height:20.65pt;z-index:25166848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" filled="f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1617179800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9116854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3F282335" w14:textId="77777777" w:rsidR="006A1321" w:rsidRPr="00ED0029" w:rsidRDefault="006A1321" w:rsidP="006A1321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4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29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Pr="0089343E">
      <w:rPr>
        <w:noProof/>
      </w:rPr>
      <w:drawing>
        <wp:anchor distT="0" distB="0" distL="114300" distR="114300" simplePos="0" relativeHeight="251674624" behindDoc="0" locked="0" layoutInCell="1" allowOverlap="1" wp14:anchorId="56026CE2" wp14:editId="652F473C">
          <wp:simplePos x="0" y="0"/>
          <wp:positionH relativeFrom="margin">
            <wp:align>center</wp:align>
          </wp:positionH>
          <wp:positionV relativeFrom="paragraph">
            <wp:posOffset>-84455</wp:posOffset>
          </wp:positionV>
          <wp:extent cx="3511600" cy="402371"/>
          <wp:effectExtent l="0" t="0" r="0" b="0"/>
          <wp:wrapNone/>
          <wp:docPr id="28" name="Obraz 2" descr="Obraz zawierający tekst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11D91341-A177-4F76-9009-20060FA194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tekst&#10;&#10;Opis wygenerowany automatycznie">
                    <a:extLst>
                      <a:ext uri="{FF2B5EF4-FFF2-40B4-BE49-F238E27FC236}">
                        <a16:creationId xmlns:a16="http://schemas.microsoft.com/office/drawing/2014/main" id="{11D91341-A177-4F76-9009-20060FA194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600" cy="4023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9343E">
      <w:t xml:space="preserve"> </w:t>
    </w:r>
    <w:r w:rsidR="006A1321"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4432470A" wp14:editId="4D93882B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3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3F103" w14:textId="77777777" w:rsidR="005B5296" w:rsidRDefault="005B5296" w:rsidP="005431A7">
      <w:pPr>
        <w:spacing w:after="0" w:line="240" w:lineRule="auto"/>
      </w:pPr>
      <w:r>
        <w:separator/>
      </w:r>
    </w:p>
  </w:footnote>
  <w:footnote w:type="continuationSeparator" w:id="0">
    <w:p w14:paraId="48AD948D" w14:textId="77777777" w:rsidR="005B5296" w:rsidRDefault="005B5296" w:rsidP="00543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F2E" w14:textId="77777777" w:rsidR="009A74F2" w:rsidRDefault="009A74F2" w:rsidP="00611F42">
    <w:pPr>
      <w:spacing w:after="0"/>
      <w:ind w:left="4956"/>
      <w:jc w:val="both"/>
      <w:rPr>
        <w:rFonts w:ascii="Arial" w:hAnsi="Arial" w:cs="Arial"/>
        <w:b/>
        <w:bCs/>
        <w:sz w:val="16"/>
        <w:szCs w:val="16"/>
      </w:rPr>
    </w:pPr>
  </w:p>
  <w:p w14:paraId="31C697BA" w14:textId="77777777" w:rsidR="009A74F2" w:rsidRDefault="009A74F2" w:rsidP="00611F42">
    <w:pPr>
      <w:spacing w:after="0"/>
      <w:ind w:left="4956"/>
      <w:jc w:val="both"/>
      <w:rPr>
        <w:rFonts w:ascii="Arial" w:hAnsi="Arial" w:cs="Arial"/>
        <w:b/>
        <w:bCs/>
        <w:sz w:val="16"/>
        <w:szCs w:val="16"/>
      </w:rPr>
    </w:pPr>
  </w:p>
  <w:p w14:paraId="6DDA0CD6" w14:textId="47480A79" w:rsidR="00611F42" w:rsidRPr="00066F31" w:rsidRDefault="00611F42" w:rsidP="00611F42">
    <w:pPr>
      <w:spacing w:after="0"/>
      <w:ind w:left="4956"/>
      <w:jc w:val="both"/>
      <w:rPr>
        <w:rFonts w:ascii="Arial" w:hAnsi="Arial" w:cs="Arial"/>
        <w:b/>
        <w:bCs/>
        <w:sz w:val="16"/>
        <w:szCs w:val="16"/>
      </w:rPr>
    </w:pPr>
    <w:r w:rsidRPr="00066F31">
      <w:rPr>
        <w:rFonts w:ascii="Arial" w:hAnsi="Arial" w:cs="Arial"/>
        <w:b/>
        <w:bCs/>
        <w:sz w:val="16"/>
        <w:szCs w:val="16"/>
      </w:rPr>
      <w:t xml:space="preserve">ZAŁĄCZNIK NR </w:t>
    </w:r>
    <w:r>
      <w:rPr>
        <w:rFonts w:ascii="Arial" w:hAnsi="Arial" w:cs="Arial"/>
        <w:b/>
        <w:bCs/>
        <w:sz w:val="16"/>
        <w:szCs w:val="16"/>
      </w:rPr>
      <w:t>4</w:t>
    </w:r>
  </w:p>
  <w:p w14:paraId="612B65B3" w14:textId="77777777" w:rsidR="00611F42" w:rsidRPr="00066F31" w:rsidRDefault="00611F42" w:rsidP="00611F42">
    <w:pPr>
      <w:spacing w:after="0"/>
      <w:ind w:left="4956"/>
      <w:jc w:val="both"/>
      <w:rPr>
        <w:rFonts w:ascii="Arial" w:hAnsi="Arial" w:cs="Arial"/>
        <w:b/>
        <w:bCs/>
        <w:sz w:val="16"/>
        <w:szCs w:val="16"/>
      </w:rPr>
    </w:pPr>
    <w:r w:rsidRPr="00066F31">
      <w:rPr>
        <w:rFonts w:ascii="Arial" w:hAnsi="Arial" w:cs="Arial"/>
        <w:b/>
        <w:bCs/>
        <w:sz w:val="16"/>
        <w:szCs w:val="16"/>
      </w:rPr>
      <w:t>DO REGULAMINU PROJEKTU „TWARZE CHEŁMA”</w:t>
    </w:r>
  </w:p>
  <w:p w14:paraId="30A146D4" w14:textId="77777777" w:rsidR="00611F42" w:rsidRDefault="00611F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5846" w14:textId="64BB3F3F" w:rsidR="006A1321" w:rsidRDefault="00C42D8A">
    <w:pPr>
      <w:pStyle w:val="Nagwek"/>
    </w:pPr>
    <w:r>
      <w:rPr>
        <w:noProof/>
      </w:rPr>
      <w:drawing>
        <wp:anchor distT="0" distB="0" distL="114300" distR="114300" simplePos="0" relativeHeight="251675648" behindDoc="0" locked="0" layoutInCell="1" allowOverlap="1" wp14:anchorId="2E27070E" wp14:editId="4ABD9DE2">
          <wp:simplePos x="0" y="0"/>
          <wp:positionH relativeFrom="column">
            <wp:posOffset>-342900</wp:posOffset>
          </wp:positionH>
          <wp:positionV relativeFrom="paragraph">
            <wp:posOffset>24447</wp:posOffset>
          </wp:positionV>
          <wp:extent cx="1671320" cy="716221"/>
          <wp:effectExtent l="0" t="0" r="0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716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1A44"/>
    <w:multiLevelType w:val="hybridMultilevel"/>
    <w:tmpl w:val="A0BE2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A0CBF"/>
    <w:multiLevelType w:val="hybridMultilevel"/>
    <w:tmpl w:val="5D1432F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495993151">
    <w:abstractNumId w:val="1"/>
  </w:num>
  <w:num w:numId="2" w16cid:durableId="68952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A7"/>
    <w:rsid w:val="000117B6"/>
    <w:rsid w:val="00014164"/>
    <w:rsid w:val="00026BED"/>
    <w:rsid w:val="000379E6"/>
    <w:rsid w:val="000529CC"/>
    <w:rsid w:val="00054F81"/>
    <w:rsid w:val="000672E3"/>
    <w:rsid w:val="000A0AEE"/>
    <w:rsid w:val="000E3826"/>
    <w:rsid w:val="0011558E"/>
    <w:rsid w:val="00127B24"/>
    <w:rsid w:val="00133987"/>
    <w:rsid w:val="0016107D"/>
    <w:rsid w:val="001978EF"/>
    <w:rsid w:val="001A526D"/>
    <w:rsid w:val="001B1AC3"/>
    <w:rsid w:val="001B5453"/>
    <w:rsid w:val="001C3CD9"/>
    <w:rsid w:val="001C3E24"/>
    <w:rsid w:val="001C6598"/>
    <w:rsid w:val="001F6403"/>
    <w:rsid w:val="0020071F"/>
    <w:rsid w:val="0023293C"/>
    <w:rsid w:val="00241BB5"/>
    <w:rsid w:val="00273D4F"/>
    <w:rsid w:val="002B0072"/>
    <w:rsid w:val="002D6C37"/>
    <w:rsid w:val="00304181"/>
    <w:rsid w:val="00317E16"/>
    <w:rsid w:val="003224B3"/>
    <w:rsid w:val="0032524B"/>
    <w:rsid w:val="00386553"/>
    <w:rsid w:val="003944C4"/>
    <w:rsid w:val="003F32D9"/>
    <w:rsid w:val="0040083D"/>
    <w:rsid w:val="0040664C"/>
    <w:rsid w:val="00407974"/>
    <w:rsid w:val="00415679"/>
    <w:rsid w:val="004175EF"/>
    <w:rsid w:val="00425ED4"/>
    <w:rsid w:val="0045392C"/>
    <w:rsid w:val="0045494C"/>
    <w:rsid w:val="00462289"/>
    <w:rsid w:val="00466BC3"/>
    <w:rsid w:val="00474A39"/>
    <w:rsid w:val="00474FF0"/>
    <w:rsid w:val="00482233"/>
    <w:rsid w:val="004878D6"/>
    <w:rsid w:val="004D6E6F"/>
    <w:rsid w:val="004F02D1"/>
    <w:rsid w:val="004F7F13"/>
    <w:rsid w:val="00536529"/>
    <w:rsid w:val="005431A7"/>
    <w:rsid w:val="00546D3E"/>
    <w:rsid w:val="00555EBF"/>
    <w:rsid w:val="00561EA7"/>
    <w:rsid w:val="00577591"/>
    <w:rsid w:val="005805FF"/>
    <w:rsid w:val="005816E3"/>
    <w:rsid w:val="005A2CA7"/>
    <w:rsid w:val="005B5296"/>
    <w:rsid w:val="005F21E1"/>
    <w:rsid w:val="005F32E8"/>
    <w:rsid w:val="00611F42"/>
    <w:rsid w:val="00612DE7"/>
    <w:rsid w:val="00651540"/>
    <w:rsid w:val="00686F37"/>
    <w:rsid w:val="006A1321"/>
    <w:rsid w:val="006D036B"/>
    <w:rsid w:val="006D5ADB"/>
    <w:rsid w:val="006E1BF2"/>
    <w:rsid w:val="006E5A14"/>
    <w:rsid w:val="00712DEA"/>
    <w:rsid w:val="00724838"/>
    <w:rsid w:val="00745A11"/>
    <w:rsid w:val="00764417"/>
    <w:rsid w:val="00777D22"/>
    <w:rsid w:val="00787AA1"/>
    <w:rsid w:val="007A27B3"/>
    <w:rsid w:val="007B3876"/>
    <w:rsid w:val="007D64CC"/>
    <w:rsid w:val="007D793D"/>
    <w:rsid w:val="007E2F6B"/>
    <w:rsid w:val="008172BB"/>
    <w:rsid w:val="00877690"/>
    <w:rsid w:val="0089343E"/>
    <w:rsid w:val="008951CA"/>
    <w:rsid w:val="008C4279"/>
    <w:rsid w:val="00903E2E"/>
    <w:rsid w:val="00943FD4"/>
    <w:rsid w:val="009654DD"/>
    <w:rsid w:val="00982D20"/>
    <w:rsid w:val="00996724"/>
    <w:rsid w:val="009A3459"/>
    <w:rsid w:val="009A74F2"/>
    <w:rsid w:val="009B5CA7"/>
    <w:rsid w:val="009E0BE4"/>
    <w:rsid w:val="00A15948"/>
    <w:rsid w:val="00A45BC6"/>
    <w:rsid w:val="00A66A9A"/>
    <w:rsid w:val="00A743AD"/>
    <w:rsid w:val="00AC7FEE"/>
    <w:rsid w:val="00AD167D"/>
    <w:rsid w:val="00AF1149"/>
    <w:rsid w:val="00B07614"/>
    <w:rsid w:val="00B14155"/>
    <w:rsid w:val="00B23A01"/>
    <w:rsid w:val="00B450F2"/>
    <w:rsid w:val="00B47576"/>
    <w:rsid w:val="00B726D7"/>
    <w:rsid w:val="00BB5863"/>
    <w:rsid w:val="00BD7411"/>
    <w:rsid w:val="00BD7B3F"/>
    <w:rsid w:val="00BF7917"/>
    <w:rsid w:val="00C0290C"/>
    <w:rsid w:val="00C42D8A"/>
    <w:rsid w:val="00C5362F"/>
    <w:rsid w:val="00C600ED"/>
    <w:rsid w:val="00C67018"/>
    <w:rsid w:val="00C860F9"/>
    <w:rsid w:val="00CC0CE6"/>
    <w:rsid w:val="00D015B6"/>
    <w:rsid w:val="00D67F43"/>
    <w:rsid w:val="00D75DF6"/>
    <w:rsid w:val="00D90A08"/>
    <w:rsid w:val="00D93768"/>
    <w:rsid w:val="00DA6732"/>
    <w:rsid w:val="00E37DEB"/>
    <w:rsid w:val="00EE1BBA"/>
    <w:rsid w:val="00F15B1B"/>
    <w:rsid w:val="00F164CE"/>
    <w:rsid w:val="00F21CC8"/>
    <w:rsid w:val="00F325D3"/>
    <w:rsid w:val="00F642B5"/>
    <w:rsid w:val="00F922EC"/>
    <w:rsid w:val="00FC49FE"/>
    <w:rsid w:val="00FC5580"/>
    <w:rsid w:val="00FE3B1B"/>
    <w:rsid w:val="00F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DB7E0"/>
  <w15:chartTrackingRefBased/>
  <w15:docId w15:val="{D710156B-6BED-46AA-A7EB-899385E5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A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œæ tabeli"/>
    <w:basedOn w:val="Normalny"/>
    <w:rsid w:val="005431A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543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31A7"/>
  </w:style>
  <w:style w:type="paragraph" w:styleId="Stopka">
    <w:name w:val="footer"/>
    <w:basedOn w:val="Normalny"/>
    <w:link w:val="StopkaZnak"/>
    <w:unhideWhenUsed/>
    <w:rsid w:val="00543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431A7"/>
  </w:style>
  <w:style w:type="paragraph" w:customStyle="1" w:styleId="Bezodstpw1">
    <w:name w:val="Bez odstępów1"/>
    <w:rsid w:val="009654D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654D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65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4D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1B54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1B545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1B545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2CA7"/>
    <w:pPr>
      <w:ind w:left="720"/>
      <w:contextualSpacing/>
    </w:pPr>
  </w:style>
  <w:style w:type="paragraph" w:customStyle="1" w:styleId="PCATng">
    <w:name w:val="PCA T.ng"/>
    <w:basedOn w:val="Normalny"/>
    <w:link w:val="PCATngZnak"/>
    <w:qFormat/>
    <w:rsid w:val="004D6E6F"/>
    <w:pPr>
      <w:keepNext/>
      <w:spacing w:before="80" w:after="80" w:line="240" w:lineRule="auto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paragraph" w:customStyle="1" w:styleId="PCATtre">
    <w:name w:val="PCA T.treść"/>
    <w:basedOn w:val="Normalny"/>
    <w:link w:val="PCATtreZnak"/>
    <w:qFormat/>
    <w:rsid w:val="004D6E6F"/>
    <w:pPr>
      <w:spacing w:before="80" w:after="80" w:line="240" w:lineRule="auto"/>
    </w:pPr>
    <w:rPr>
      <w:rFonts w:ascii="Arial Narrow" w:eastAsia="Calibri" w:hAnsi="Arial Narrow" w:cs="Calibri"/>
      <w:sz w:val="20"/>
      <w:szCs w:val="20"/>
      <w:lang w:eastAsia="pl-PL"/>
    </w:rPr>
  </w:style>
  <w:style w:type="character" w:customStyle="1" w:styleId="PCATngZnak">
    <w:name w:val="PCA T.ng Znak"/>
    <w:basedOn w:val="Domylnaczcionkaakapitu"/>
    <w:link w:val="PCATng"/>
    <w:rsid w:val="004D6E6F"/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paragraph" w:customStyle="1" w:styleId="PCATtrB">
    <w:name w:val="PCA T.tr.B"/>
    <w:basedOn w:val="Normalny"/>
    <w:link w:val="PCATtrBZnak"/>
    <w:qFormat/>
    <w:rsid w:val="004D6E6F"/>
    <w:pPr>
      <w:spacing w:before="80" w:after="0" w:line="240" w:lineRule="auto"/>
    </w:pPr>
    <w:rPr>
      <w:rFonts w:ascii="Arial Narrow" w:eastAsia="Calibri" w:hAnsi="Arial Narrow" w:cs="Calibri"/>
      <w:b/>
      <w:bCs/>
      <w:color w:val="002060"/>
      <w:sz w:val="20"/>
      <w:szCs w:val="20"/>
      <w:lang w:eastAsia="pl-PL"/>
    </w:rPr>
  </w:style>
  <w:style w:type="character" w:customStyle="1" w:styleId="PCATtreZnak">
    <w:name w:val="PCA T.treść Znak"/>
    <w:basedOn w:val="Domylnaczcionkaakapitu"/>
    <w:link w:val="PCATtre"/>
    <w:rsid w:val="004D6E6F"/>
    <w:rPr>
      <w:rFonts w:ascii="Arial Narrow" w:eastAsia="Calibri" w:hAnsi="Arial Narrow" w:cs="Calibri"/>
      <w:sz w:val="20"/>
      <w:szCs w:val="20"/>
      <w:lang w:eastAsia="pl-PL"/>
    </w:rPr>
  </w:style>
  <w:style w:type="character" w:customStyle="1" w:styleId="PCATtrBZnak">
    <w:name w:val="PCA T.tr.B Znak"/>
    <w:basedOn w:val="Domylnaczcionkaakapitu"/>
    <w:link w:val="PCATtrB"/>
    <w:rsid w:val="004D6E6F"/>
    <w:rPr>
      <w:rFonts w:ascii="Arial Narrow" w:eastAsia="Calibri" w:hAnsi="Arial Narrow" w:cs="Calibri"/>
      <w:b/>
      <w:bCs/>
      <w:color w:val="002060"/>
      <w:sz w:val="20"/>
      <w:szCs w:val="20"/>
      <w:lang w:eastAsia="pl-PL"/>
    </w:rPr>
  </w:style>
  <w:style w:type="paragraph" w:customStyle="1" w:styleId="PCANor1">
    <w:name w:val="PCA Nor1"/>
    <w:link w:val="PCANor1Znak"/>
    <w:qFormat/>
    <w:rsid w:val="00FE3B1B"/>
    <w:pPr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eastAsia="hi-IN" w:bidi="hi-IN"/>
    </w:rPr>
  </w:style>
  <w:style w:type="character" w:customStyle="1" w:styleId="PCANor1Znak">
    <w:name w:val="PCA Nor1 Znak"/>
    <w:basedOn w:val="Domylnaczcionkaakapitu"/>
    <w:link w:val="PCANor1"/>
    <w:rsid w:val="00FE3B1B"/>
    <w:rPr>
      <w:rFonts w:ascii="Arial Narrow" w:eastAsiaTheme="majorEastAsia" w:hAnsi="Arial Narrow" w:cstheme="majorBidi"/>
      <w:szCs w:val="28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2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mailto:promocja@umchelm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iktok.com/legal/page/eea/privacy-policy/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licies.google.com/privacy?hl=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x.com/pl/privac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about/privacy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FB272-5340-4929-AD31-ABFB257FB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 Kruczyński</dc:creator>
  <cp:keywords/>
  <dc:description/>
  <cp:lastModifiedBy>Agata Hołub</cp:lastModifiedBy>
  <cp:revision>2</cp:revision>
  <cp:lastPrinted>2019-12-12T14:31:00Z</cp:lastPrinted>
  <dcterms:created xsi:type="dcterms:W3CDTF">2026-10-23T12:02:00Z</dcterms:created>
  <dcterms:modified xsi:type="dcterms:W3CDTF">2026-10-23T12:02:00Z</dcterms:modified>
</cp:coreProperties>
</file>